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Default="009168AF" w:rsidP="00C267A4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拍卖师大赛</w:t>
      </w:r>
      <w:r w:rsidR="00C23F13">
        <w:rPr>
          <w:rFonts w:asciiTheme="minorEastAsia" w:hAnsiTheme="minorEastAsia" w:cstheme="minorEastAsia" w:hint="eastAsia"/>
          <w:b/>
          <w:bCs/>
          <w:sz w:val="36"/>
          <w:szCs w:val="36"/>
        </w:rPr>
        <w:t>第二期</w:t>
      </w:r>
      <w:r w:rsidR="00C267A4" w:rsidRPr="002B668B">
        <w:rPr>
          <w:rFonts w:asciiTheme="minorEastAsia" w:hAnsiTheme="minorEastAsia" w:cstheme="minorEastAsia" w:hint="eastAsia"/>
          <w:b/>
          <w:bCs/>
          <w:sz w:val="36"/>
          <w:szCs w:val="36"/>
        </w:rPr>
        <w:t>培训</w:t>
      </w:r>
      <w:r w:rsidR="00C267A4">
        <w:rPr>
          <w:rFonts w:asciiTheme="minorEastAsia" w:hAnsiTheme="minorEastAsia" w:cstheme="minorEastAsia" w:hint="eastAsia"/>
          <w:b/>
          <w:bCs/>
          <w:sz w:val="36"/>
          <w:szCs w:val="36"/>
        </w:rPr>
        <w:t>班</w:t>
      </w:r>
      <w:bookmarkEnd w:id="0"/>
      <w:r w:rsidR="00C267A4">
        <w:rPr>
          <w:rFonts w:asciiTheme="minorEastAsia" w:hAnsiTheme="minorEastAsia" w:cstheme="minorEastAsia" w:hint="eastAsia"/>
          <w:b/>
          <w:bCs/>
          <w:sz w:val="36"/>
          <w:szCs w:val="36"/>
        </w:rPr>
        <w:t>报名回执</w:t>
      </w:r>
    </w:p>
    <w:tbl>
      <w:tblPr>
        <w:tblW w:w="13105" w:type="dxa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4"/>
        <w:gridCol w:w="1669"/>
        <w:gridCol w:w="992"/>
        <w:gridCol w:w="791"/>
        <w:gridCol w:w="1620"/>
        <w:gridCol w:w="3827"/>
        <w:gridCol w:w="1362"/>
      </w:tblGrid>
      <w:tr w:rsidR="0007367C" w:rsidTr="00B83E4C">
        <w:trPr>
          <w:trHeight w:val="514"/>
          <w:jc w:val="center"/>
        </w:trPr>
        <w:tc>
          <w:tcPr>
            <w:tcW w:w="13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Pr="0056108A" w:rsidRDefault="0007367C" w:rsidP="00C018D4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公司名称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07367C" w:rsidTr="00EB5B38">
        <w:trPr>
          <w:trHeight w:val="483"/>
          <w:jc w:val="center"/>
        </w:trPr>
        <w:tc>
          <w:tcPr>
            <w:tcW w:w="13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Pr="0056108A" w:rsidRDefault="0007367C" w:rsidP="0056108A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07367C" w:rsidTr="0007367C">
        <w:trPr>
          <w:trHeight w:val="491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设置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课程选择（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F050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Pr="0056108A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Pr="0056108A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610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07367C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公益拍卖策划</w:t>
            </w:r>
            <w:r w:rsidR="002C2B59">
              <w:rPr>
                <w:rFonts w:ascii="宋体" w:hAnsi="宋体" w:cs="宋体" w:hint="eastAsia"/>
                <w:color w:val="000000"/>
                <w:kern w:val="0"/>
                <w:szCs w:val="21"/>
              </w:rPr>
              <w:t>&amp;</w:t>
            </w:r>
            <w:r w:rsidR="002C2B59" w:rsidRPr="0007367C">
              <w:rPr>
                <w:rFonts w:ascii="宋体" w:hAnsi="宋体" w:cs="宋体" w:hint="eastAsia"/>
                <w:color w:val="333333"/>
                <w:kern w:val="0"/>
                <w:szCs w:val="21"/>
              </w:rPr>
              <w:t>《拍卖法案例分析（法律知识）》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897457" w:rsidP="00897457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英文拍卖用语及主持技巧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542678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2C2B5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资产拍卖</w:t>
            </w:r>
            <w:r w:rsidR="00897457">
              <w:rPr>
                <w:rFonts w:ascii="宋体" w:hAnsi="宋体" w:cs="宋体" w:hint="eastAsia"/>
                <w:color w:val="000000"/>
                <w:kern w:val="0"/>
                <w:szCs w:val="21"/>
              </w:rPr>
              <w:t>的主持技巧（理论部分）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07367C">
        <w:trPr>
          <w:trHeight w:val="505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897457" w:rsidP="002C2B5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拍卖</w:t>
            </w:r>
            <w:r w:rsidR="000736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主持技巧与实操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67C" w:rsidRDefault="0007367C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7C" w:rsidRDefault="0007367C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367C" w:rsidTr="006F4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1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C" w:rsidRDefault="0007367C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报名咨询：每位学员填写一张报名回执，可自行选择培训课程。</w:t>
            </w:r>
          </w:p>
          <w:p w:rsidR="0007367C" w:rsidRPr="007A25DA" w:rsidRDefault="0007367C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联系人：王洪           电话：010-68334469  68337868</w:t>
            </w:r>
          </w:p>
          <w:p w:rsidR="0007367C" w:rsidRDefault="0007367C" w:rsidP="00C23F13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</w:t>
            </w:r>
            <w:r w:rsidRPr="009168AF"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56108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90" w:rsidRDefault="00E56190" w:rsidP="00D9426E">
      <w:r>
        <w:separator/>
      </w:r>
    </w:p>
  </w:endnote>
  <w:endnote w:type="continuationSeparator" w:id="0">
    <w:p w:rsidR="00E56190" w:rsidRDefault="00E56190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90" w:rsidRDefault="00E56190" w:rsidP="00D9426E">
      <w:r>
        <w:separator/>
      </w:r>
    </w:p>
  </w:footnote>
  <w:footnote w:type="continuationSeparator" w:id="0">
    <w:p w:rsidR="00E56190" w:rsidRDefault="00E56190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030D5B"/>
    <w:rsid w:val="0007367C"/>
    <w:rsid w:val="00095581"/>
    <w:rsid w:val="0013780C"/>
    <w:rsid w:val="001760BB"/>
    <w:rsid w:val="00183ABD"/>
    <w:rsid w:val="001C3059"/>
    <w:rsid w:val="00217926"/>
    <w:rsid w:val="00235004"/>
    <w:rsid w:val="002A29BD"/>
    <w:rsid w:val="002C2B59"/>
    <w:rsid w:val="0036489C"/>
    <w:rsid w:val="0037283B"/>
    <w:rsid w:val="003C0725"/>
    <w:rsid w:val="003C2BB6"/>
    <w:rsid w:val="00435E99"/>
    <w:rsid w:val="00485E32"/>
    <w:rsid w:val="004A26E0"/>
    <w:rsid w:val="004E6D20"/>
    <w:rsid w:val="00542678"/>
    <w:rsid w:val="0056108A"/>
    <w:rsid w:val="005A28CD"/>
    <w:rsid w:val="0060427B"/>
    <w:rsid w:val="006873DB"/>
    <w:rsid w:val="00744EAD"/>
    <w:rsid w:val="007A25DA"/>
    <w:rsid w:val="00815337"/>
    <w:rsid w:val="00897457"/>
    <w:rsid w:val="009168AF"/>
    <w:rsid w:val="00952776"/>
    <w:rsid w:val="009F655A"/>
    <w:rsid w:val="009F7970"/>
    <w:rsid w:val="00A35C04"/>
    <w:rsid w:val="00A73B0F"/>
    <w:rsid w:val="00AB7933"/>
    <w:rsid w:val="00B27A1D"/>
    <w:rsid w:val="00B91F40"/>
    <w:rsid w:val="00BF42A9"/>
    <w:rsid w:val="00C018D4"/>
    <w:rsid w:val="00C23F13"/>
    <w:rsid w:val="00C267A4"/>
    <w:rsid w:val="00C55344"/>
    <w:rsid w:val="00C615D0"/>
    <w:rsid w:val="00D17B63"/>
    <w:rsid w:val="00D9426E"/>
    <w:rsid w:val="00E13FBE"/>
    <w:rsid w:val="00E56190"/>
    <w:rsid w:val="00E65D56"/>
    <w:rsid w:val="00FA1E79"/>
    <w:rsid w:val="00FB348F"/>
    <w:rsid w:val="00FB5BBE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CA21-2731-406B-BFA0-96A50930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25</cp:revision>
  <dcterms:created xsi:type="dcterms:W3CDTF">2017-12-18T03:12:00Z</dcterms:created>
  <dcterms:modified xsi:type="dcterms:W3CDTF">2018-05-10T07:39:00Z</dcterms:modified>
</cp:coreProperties>
</file>