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233" w:rsidRPr="00EB306A" w:rsidRDefault="007A33F2" w:rsidP="00895A14">
      <w:pPr>
        <w:jc w:val="center"/>
        <w:rPr>
          <w:b/>
          <w:bCs/>
          <w:sz w:val="36"/>
          <w:szCs w:val="36"/>
        </w:rPr>
      </w:pPr>
      <w:r w:rsidRPr="00EB306A">
        <w:rPr>
          <w:rFonts w:hint="eastAsia"/>
          <w:b/>
          <w:bCs/>
          <w:sz w:val="36"/>
          <w:szCs w:val="36"/>
        </w:rPr>
        <w:t>在北拍协</w:t>
      </w:r>
      <w:r w:rsidR="00816233" w:rsidRPr="00EB306A">
        <w:rPr>
          <w:rFonts w:hint="eastAsia"/>
          <w:b/>
          <w:bCs/>
          <w:sz w:val="36"/>
          <w:szCs w:val="36"/>
        </w:rPr>
        <w:t>换届</w:t>
      </w:r>
      <w:r w:rsidRPr="00EB306A">
        <w:rPr>
          <w:rFonts w:hint="eastAsia"/>
          <w:b/>
          <w:bCs/>
          <w:sz w:val="36"/>
          <w:szCs w:val="36"/>
        </w:rPr>
        <w:t>会上的讲话提纲</w:t>
      </w:r>
    </w:p>
    <w:p w:rsidR="00816233" w:rsidRDefault="00816233" w:rsidP="00895A14">
      <w:pPr>
        <w:jc w:val="center"/>
        <w:rPr>
          <w:b/>
          <w:bCs/>
          <w:sz w:val="32"/>
          <w:szCs w:val="32"/>
        </w:rPr>
      </w:pPr>
    </w:p>
    <w:p w:rsidR="00816233" w:rsidRPr="00441EC5" w:rsidRDefault="00816233" w:rsidP="00E77FD1">
      <w:pPr>
        <w:pStyle w:val="a5"/>
        <w:spacing w:before="0" w:beforeAutospacing="0" w:after="0" w:afterAutospacing="0" w:line="360" w:lineRule="auto"/>
        <w:rPr>
          <w:rFonts w:ascii="仿宋" w:eastAsia="仿宋" w:hAnsi="仿宋" w:cs="Times New Roman"/>
          <w:kern w:val="2"/>
          <w:sz w:val="30"/>
          <w:szCs w:val="30"/>
          <w:lang w:bidi="ar-SA"/>
        </w:rPr>
      </w:pPr>
      <w:r w:rsidRPr="00441EC5">
        <w:rPr>
          <w:rFonts w:ascii="仿宋" w:eastAsia="仿宋" w:hAnsi="仿宋" w:cs="Times New Roman" w:hint="eastAsia"/>
          <w:kern w:val="2"/>
          <w:sz w:val="30"/>
          <w:szCs w:val="30"/>
          <w:lang w:bidi="ar-SA"/>
        </w:rPr>
        <w:t>尊敬的北京市商务局、社团办、文物局等有关部门领导，</w:t>
      </w:r>
    </w:p>
    <w:p w:rsidR="00816233" w:rsidRPr="00441EC5" w:rsidRDefault="00816233" w:rsidP="00E77FD1">
      <w:pPr>
        <w:pStyle w:val="a5"/>
        <w:spacing w:before="0" w:beforeAutospacing="0" w:after="0" w:afterAutospacing="0" w:line="360" w:lineRule="auto"/>
        <w:rPr>
          <w:rFonts w:ascii="仿宋" w:eastAsia="仿宋" w:hAnsi="仿宋" w:cs="Times New Roman"/>
          <w:kern w:val="2"/>
          <w:sz w:val="30"/>
          <w:szCs w:val="30"/>
          <w:lang w:bidi="ar-SA"/>
        </w:rPr>
      </w:pPr>
      <w:r w:rsidRPr="00441EC5">
        <w:rPr>
          <w:rFonts w:ascii="仿宋" w:eastAsia="仿宋" w:hAnsi="仿宋" w:cs="Times New Roman" w:hint="eastAsia"/>
          <w:kern w:val="2"/>
          <w:sz w:val="30"/>
          <w:szCs w:val="30"/>
          <w:lang w:bidi="ar-SA"/>
        </w:rPr>
        <w:t>甘学军会长及拍卖行业各位同仁，大家好：</w:t>
      </w:r>
    </w:p>
    <w:p w:rsidR="00843E99" w:rsidRDefault="00843E99" w:rsidP="00441EC5">
      <w:pPr>
        <w:pStyle w:val="a5"/>
        <w:spacing w:before="0" w:beforeAutospacing="0" w:after="0" w:afterAutospacing="0" w:line="360" w:lineRule="auto"/>
        <w:ind w:firstLineChars="200" w:firstLine="600"/>
        <w:rPr>
          <w:rFonts w:ascii="仿宋" w:eastAsia="仿宋" w:hAnsi="仿宋" w:cs="Times New Roman"/>
          <w:kern w:val="2"/>
          <w:sz w:val="30"/>
          <w:szCs w:val="30"/>
          <w:lang w:bidi="ar-SA"/>
        </w:rPr>
      </w:pPr>
      <w:r>
        <w:rPr>
          <w:rFonts w:ascii="仿宋" w:eastAsia="仿宋" w:hAnsi="仿宋" w:cs="Times New Roman" w:hint="eastAsia"/>
          <w:kern w:val="2"/>
          <w:sz w:val="30"/>
          <w:szCs w:val="30"/>
          <w:lang w:bidi="ar-SA"/>
        </w:rPr>
        <w:t>很高兴来参加这次北拍协换届大会。</w:t>
      </w:r>
      <w:r w:rsidR="00816233" w:rsidRPr="00441EC5">
        <w:rPr>
          <w:rFonts w:ascii="仿宋" w:eastAsia="仿宋" w:hAnsi="仿宋" w:cs="Times New Roman" w:hint="eastAsia"/>
          <w:kern w:val="2"/>
          <w:sz w:val="30"/>
          <w:szCs w:val="30"/>
          <w:lang w:bidi="ar-SA"/>
        </w:rPr>
        <w:t>首先</w:t>
      </w:r>
      <w:r>
        <w:rPr>
          <w:rFonts w:ascii="仿宋" w:eastAsia="仿宋" w:hAnsi="仿宋" w:cs="Times New Roman" w:hint="eastAsia"/>
          <w:kern w:val="2"/>
          <w:sz w:val="30"/>
          <w:szCs w:val="30"/>
          <w:lang w:bidi="ar-SA"/>
        </w:rPr>
        <w:t>我谨代表中国拍卖行业协会对会议的召开表示热烈的祝贺！</w:t>
      </w:r>
      <w:r w:rsidR="00816233" w:rsidRPr="00441EC5">
        <w:rPr>
          <w:rFonts w:ascii="仿宋" w:eastAsia="仿宋" w:hAnsi="仿宋" w:cs="Times New Roman" w:hint="eastAsia"/>
          <w:kern w:val="2"/>
          <w:sz w:val="30"/>
          <w:szCs w:val="30"/>
          <w:lang w:bidi="ar-SA"/>
        </w:rPr>
        <w:t>对甘学军先生连任北京拍卖行业协会会长，</w:t>
      </w:r>
      <w:r w:rsidR="007C1B66">
        <w:rPr>
          <w:rFonts w:ascii="仿宋" w:eastAsia="仿宋" w:hAnsi="仿宋" w:cs="Times New Roman" w:hint="eastAsia"/>
          <w:kern w:val="2"/>
          <w:sz w:val="30"/>
          <w:szCs w:val="30"/>
          <w:lang w:bidi="ar-SA"/>
        </w:rPr>
        <w:t>以及</w:t>
      </w:r>
      <w:r w:rsidR="00816233" w:rsidRPr="00441EC5">
        <w:rPr>
          <w:rFonts w:ascii="仿宋" w:eastAsia="仿宋" w:hAnsi="仿宋" w:cs="Times New Roman" w:hint="eastAsia"/>
          <w:kern w:val="2"/>
          <w:sz w:val="30"/>
          <w:szCs w:val="30"/>
          <w:lang w:bidi="ar-SA"/>
        </w:rPr>
        <w:t>各位副会长、理事当选表示热烈祝贺！</w:t>
      </w:r>
    </w:p>
    <w:p w:rsidR="00843E99" w:rsidRDefault="00843E99" w:rsidP="00441EC5">
      <w:pPr>
        <w:pStyle w:val="a5"/>
        <w:spacing w:before="0" w:beforeAutospacing="0" w:after="0" w:afterAutospacing="0" w:line="360" w:lineRule="auto"/>
        <w:ind w:firstLineChars="200" w:firstLine="600"/>
        <w:rPr>
          <w:rFonts w:ascii="仿宋" w:eastAsia="仿宋" w:hAnsi="仿宋" w:cs="Times New Roman"/>
          <w:kern w:val="2"/>
          <w:sz w:val="30"/>
          <w:szCs w:val="30"/>
          <w:lang w:bidi="ar-SA"/>
        </w:rPr>
      </w:pPr>
      <w:r>
        <w:rPr>
          <w:rFonts w:ascii="仿宋" w:eastAsia="仿宋" w:hAnsi="仿宋" w:cs="Times New Roman" w:hint="eastAsia"/>
          <w:kern w:val="2"/>
          <w:sz w:val="30"/>
          <w:szCs w:val="30"/>
          <w:lang w:bidi="ar-SA"/>
        </w:rPr>
        <w:t>这次会议是在</w:t>
      </w:r>
      <w:r w:rsidR="007C1B66">
        <w:rPr>
          <w:rFonts w:ascii="仿宋" w:eastAsia="仿宋" w:hAnsi="仿宋" w:cs="Times New Roman" w:hint="eastAsia"/>
          <w:kern w:val="2"/>
          <w:sz w:val="30"/>
          <w:szCs w:val="30"/>
          <w:lang w:bidi="ar-SA"/>
        </w:rPr>
        <w:t>北京</w:t>
      </w:r>
      <w:r>
        <w:rPr>
          <w:rFonts w:ascii="仿宋" w:eastAsia="仿宋" w:hAnsi="仿宋" w:cs="Times New Roman" w:hint="eastAsia"/>
          <w:kern w:val="2"/>
          <w:sz w:val="30"/>
          <w:szCs w:val="30"/>
          <w:lang w:bidi="ar-SA"/>
        </w:rPr>
        <w:t>拍卖业持续深化改革和转型升级关键时期召开的会议，对北京拍卖业统一思想、凝聚共识、创新发展具有重要的意义。这里，我谈三点</w:t>
      </w:r>
      <w:r w:rsidR="001A008D">
        <w:rPr>
          <w:rFonts w:ascii="仿宋" w:eastAsia="仿宋" w:hAnsi="仿宋" w:cs="Times New Roman" w:hint="eastAsia"/>
          <w:kern w:val="2"/>
          <w:sz w:val="30"/>
          <w:szCs w:val="30"/>
          <w:lang w:bidi="ar-SA"/>
        </w:rPr>
        <w:t>意见</w:t>
      </w:r>
      <w:r>
        <w:rPr>
          <w:rFonts w:ascii="仿宋" w:eastAsia="仿宋" w:hAnsi="仿宋" w:cs="Times New Roman" w:hint="eastAsia"/>
          <w:kern w:val="2"/>
          <w:sz w:val="30"/>
          <w:szCs w:val="30"/>
          <w:lang w:bidi="ar-SA"/>
        </w:rPr>
        <w:t>。</w:t>
      </w:r>
    </w:p>
    <w:p w:rsidR="00843E99" w:rsidRDefault="00843E99" w:rsidP="00B4773B">
      <w:pPr>
        <w:pStyle w:val="a5"/>
        <w:spacing w:before="0" w:beforeAutospacing="0" w:after="0" w:afterAutospacing="0" w:line="360" w:lineRule="auto"/>
        <w:ind w:firstLineChars="200" w:firstLine="600"/>
        <w:rPr>
          <w:rFonts w:ascii="仿宋" w:eastAsia="仿宋" w:hAnsi="仿宋" w:cs="Times New Roman"/>
          <w:kern w:val="2"/>
          <w:sz w:val="30"/>
          <w:szCs w:val="30"/>
          <w:lang w:bidi="ar-SA"/>
        </w:rPr>
      </w:pPr>
      <w:r w:rsidRPr="00CB5083">
        <w:rPr>
          <w:rFonts w:ascii="仿宋" w:eastAsia="仿宋" w:hAnsi="仿宋" w:cs="Times New Roman" w:hint="eastAsia"/>
          <w:b/>
          <w:kern w:val="2"/>
          <w:sz w:val="30"/>
          <w:szCs w:val="30"/>
          <w:lang w:bidi="ar-SA"/>
        </w:rPr>
        <w:t>第一，</w:t>
      </w:r>
      <w:r w:rsidR="001A008D" w:rsidRPr="00CB5083">
        <w:rPr>
          <w:rFonts w:ascii="仿宋" w:eastAsia="仿宋" w:hAnsi="仿宋" w:cs="Times New Roman" w:hint="eastAsia"/>
          <w:b/>
          <w:kern w:val="2"/>
          <w:sz w:val="30"/>
          <w:szCs w:val="30"/>
          <w:lang w:bidi="ar-SA"/>
        </w:rPr>
        <w:t>要充分认识拍卖的社会价值。</w:t>
      </w:r>
      <w:r w:rsidR="00E30E09">
        <w:rPr>
          <w:rFonts w:ascii="仿宋" w:eastAsia="仿宋" w:hAnsi="仿宋" w:cs="Times New Roman" w:hint="eastAsia"/>
          <w:kern w:val="2"/>
          <w:sz w:val="30"/>
          <w:szCs w:val="30"/>
          <w:lang w:bidi="ar-SA"/>
        </w:rPr>
        <w:t>中国拍卖业是伴随改革开放的深入而恢复发展起来的。33年来，拍卖因其低成本、高效率的特点，公开透明的实现了资源的有效配置，有效的促进了市场的流通和繁荣；</w:t>
      </w:r>
      <w:r w:rsidR="00871306">
        <w:rPr>
          <w:rFonts w:ascii="仿宋" w:eastAsia="仿宋" w:hAnsi="仿宋" w:cs="Times New Roman" w:hint="eastAsia"/>
          <w:kern w:val="2"/>
          <w:sz w:val="30"/>
          <w:szCs w:val="30"/>
          <w:lang w:bidi="ar-SA"/>
        </w:rPr>
        <w:t>拍卖行业也从无到有、从小到大，</w:t>
      </w:r>
      <w:r w:rsidR="00422384">
        <w:rPr>
          <w:rFonts w:ascii="仿宋" w:eastAsia="仿宋" w:hAnsi="仿宋" w:cs="Times New Roman" w:hint="eastAsia"/>
          <w:kern w:val="2"/>
          <w:sz w:val="30"/>
          <w:szCs w:val="30"/>
          <w:lang w:bidi="ar-SA"/>
        </w:rPr>
        <w:t>近两年来</w:t>
      </w:r>
      <w:r w:rsidR="00871306">
        <w:rPr>
          <w:rFonts w:ascii="仿宋" w:eastAsia="仿宋" w:hAnsi="仿宋" w:cs="Times New Roman" w:hint="eastAsia"/>
          <w:kern w:val="2"/>
          <w:sz w:val="30"/>
          <w:szCs w:val="30"/>
          <w:lang w:bidi="ar-SA"/>
        </w:rPr>
        <w:t>年成交额</w:t>
      </w:r>
      <w:r w:rsidR="00422384">
        <w:rPr>
          <w:rFonts w:ascii="仿宋" w:eastAsia="仿宋" w:hAnsi="仿宋" w:cs="Times New Roman" w:hint="eastAsia"/>
          <w:kern w:val="2"/>
          <w:sz w:val="30"/>
          <w:szCs w:val="30"/>
          <w:lang w:bidi="ar-SA"/>
        </w:rPr>
        <w:t>保持在6000亿元以上的规模，为促进和完善我国市场流通体系做出了积极贡献。而北京拍卖业也在全体拍卖同仁的共同努力下，逐渐成长成为中国乃至全世界文物艺术品拍卖的中心，以及中国机动车拍卖的重要中心。对促进文物保护、繁荣艺术品市场产生了积极影响；在促进公车改革廉政建设和促进二手车</w:t>
      </w:r>
      <w:r w:rsidR="002E43AA">
        <w:rPr>
          <w:rFonts w:ascii="仿宋" w:eastAsia="仿宋" w:hAnsi="仿宋" w:cs="Times New Roman" w:hint="eastAsia"/>
          <w:kern w:val="2"/>
          <w:sz w:val="30"/>
          <w:szCs w:val="30"/>
          <w:lang w:bidi="ar-SA"/>
        </w:rPr>
        <w:t>流通方面潜力巨大。此外，经过多年的锤炼，一批专业、跨界的资产类拍卖企业也逐渐成长起来，成为响应供给侧结构性改革、处置和消化不良资产的行家里手；一批</w:t>
      </w:r>
      <w:r w:rsidR="0084156A">
        <w:rPr>
          <w:rFonts w:ascii="仿宋" w:eastAsia="仿宋" w:hAnsi="仿宋" w:cs="Times New Roman" w:hint="eastAsia"/>
          <w:kern w:val="2"/>
          <w:sz w:val="30"/>
          <w:szCs w:val="30"/>
          <w:lang w:bidi="ar-SA"/>
        </w:rPr>
        <w:t>服务行业信息化的</w:t>
      </w:r>
      <w:r w:rsidR="002E43AA">
        <w:rPr>
          <w:rFonts w:ascii="仿宋" w:eastAsia="仿宋" w:hAnsi="仿宋" w:cs="Times New Roman" w:hint="eastAsia"/>
          <w:kern w:val="2"/>
          <w:sz w:val="30"/>
          <w:szCs w:val="30"/>
          <w:lang w:bidi="ar-SA"/>
        </w:rPr>
        <w:t>互联网拍卖</w:t>
      </w:r>
      <w:r w:rsidR="0084156A">
        <w:rPr>
          <w:rFonts w:ascii="仿宋" w:eastAsia="仿宋" w:hAnsi="仿宋" w:cs="Times New Roman" w:hint="eastAsia"/>
          <w:kern w:val="2"/>
          <w:sz w:val="30"/>
          <w:szCs w:val="30"/>
          <w:lang w:bidi="ar-SA"/>
        </w:rPr>
        <w:t>相关</w:t>
      </w:r>
      <w:r w:rsidR="002E43AA">
        <w:rPr>
          <w:rFonts w:ascii="仿宋" w:eastAsia="仿宋" w:hAnsi="仿宋" w:cs="Times New Roman" w:hint="eastAsia"/>
          <w:kern w:val="2"/>
          <w:sz w:val="30"/>
          <w:szCs w:val="30"/>
          <w:lang w:bidi="ar-SA"/>
        </w:rPr>
        <w:t>企业</w:t>
      </w:r>
      <w:r w:rsidR="0084156A">
        <w:rPr>
          <w:rFonts w:ascii="仿宋" w:eastAsia="仿宋" w:hAnsi="仿宋" w:cs="Times New Roman" w:hint="eastAsia"/>
          <w:kern w:val="2"/>
          <w:sz w:val="30"/>
          <w:szCs w:val="30"/>
          <w:lang w:bidi="ar-SA"/>
        </w:rPr>
        <w:t>也在北京</w:t>
      </w:r>
      <w:r w:rsidR="007C1B66">
        <w:rPr>
          <w:rFonts w:ascii="仿宋" w:eastAsia="仿宋" w:hAnsi="仿宋" w:cs="Times New Roman" w:hint="eastAsia"/>
          <w:kern w:val="2"/>
          <w:sz w:val="30"/>
          <w:szCs w:val="30"/>
          <w:lang w:bidi="ar-SA"/>
        </w:rPr>
        <w:t>逐步</w:t>
      </w:r>
      <w:r w:rsidR="0084156A">
        <w:rPr>
          <w:rFonts w:ascii="仿宋" w:eastAsia="仿宋" w:hAnsi="仿宋" w:cs="Times New Roman" w:hint="eastAsia"/>
          <w:kern w:val="2"/>
          <w:sz w:val="30"/>
          <w:szCs w:val="30"/>
          <w:lang w:bidi="ar-SA"/>
        </w:rPr>
        <w:t>成长。拍卖这种特殊的交易方式，</w:t>
      </w:r>
      <w:r w:rsidR="0084156A">
        <w:rPr>
          <w:rFonts w:ascii="仿宋" w:eastAsia="仿宋" w:hAnsi="仿宋" w:cs="Times New Roman" w:hint="eastAsia"/>
          <w:kern w:val="2"/>
          <w:sz w:val="30"/>
          <w:szCs w:val="30"/>
          <w:lang w:bidi="ar-SA"/>
        </w:rPr>
        <w:lastRenderedPageBreak/>
        <w:t>已</w:t>
      </w:r>
      <w:r w:rsidR="007C1B66">
        <w:rPr>
          <w:rFonts w:ascii="仿宋" w:eastAsia="仿宋" w:hAnsi="仿宋" w:cs="Times New Roman" w:hint="eastAsia"/>
          <w:kern w:val="2"/>
          <w:sz w:val="30"/>
          <w:szCs w:val="30"/>
          <w:lang w:bidi="ar-SA"/>
        </w:rPr>
        <w:t>在北京</w:t>
      </w:r>
      <w:r w:rsidR="0084156A">
        <w:rPr>
          <w:rFonts w:ascii="仿宋" w:eastAsia="仿宋" w:hAnsi="仿宋" w:cs="Times New Roman" w:hint="eastAsia"/>
          <w:kern w:val="2"/>
          <w:sz w:val="30"/>
          <w:szCs w:val="30"/>
          <w:lang w:bidi="ar-SA"/>
        </w:rPr>
        <w:t>产生良好的社会和经济效益，正在成为市场流通</w:t>
      </w:r>
      <w:r w:rsidR="007C1B66">
        <w:rPr>
          <w:rFonts w:ascii="仿宋" w:eastAsia="仿宋" w:hAnsi="仿宋" w:cs="Times New Roman" w:hint="eastAsia"/>
          <w:kern w:val="2"/>
          <w:sz w:val="30"/>
          <w:szCs w:val="30"/>
          <w:lang w:bidi="ar-SA"/>
        </w:rPr>
        <w:t>体系</w:t>
      </w:r>
      <w:r w:rsidR="0084156A">
        <w:rPr>
          <w:rFonts w:ascii="仿宋" w:eastAsia="仿宋" w:hAnsi="仿宋" w:cs="Times New Roman" w:hint="eastAsia"/>
          <w:kern w:val="2"/>
          <w:sz w:val="30"/>
          <w:szCs w:val="30"/>
          <w:lang w:bidi="ar-SA"/>
        </w:rPr>
        <w:t>和现代服务</w:t>
      </w:r>
      <w:r w:rsidR="007C1B66">
        <w:rPr>
          <w:rFonts w:ascii="仿宋" w:eastAsia="仿宋" w:hAnsi="仿宋" w:cs="Times New Roman" w:hint="eastAsia"/>
          <w:kern w:val="2"/>
          <w:sz w:val="30"/>
          <w:szCs w:val="30"/>
          <w:lang w:bidi="ar-SA"/>
        </w:rPr>
        <w:t>业中</w:t>
      </w:r>
      <w:r w:rsidR="0084156A">
        <w:rPr>
          <w:rFonts w:ascii="仿宋" w:eastAsia="仿宋" w:hAnsi="仿宋" w:cs="Times New Roman" w:hint="eastAsia"/>
          <w:kern w:val="2"/>
          <w:sz w:val="30"/>
          <w:szCs w:val="30"/>
          <w:lang w:bidi="ar-SA"/>
        </w:rPr>
        <w:t>不可缺少的组成部分。对此，</w:t>
      </w:r>
      <w:r w:rsidR="005E3FAF">
        <w:rPr>
          <w:rFonts w:ascii="仿宋" w:eastAsia="仿宋" w:hAnsi="仿宋" w:cs="Times New Roman" w:hint="eastAsia"/>
          <w:kern w:val="2"/>
          <w:sz w:val="30"/>
          <w:szCs w:val="30"/>
          <w:lang w:bidi="ar-SA"/>
        </w:rPr>
        <w:t>北京拍卖业的同仁们</w:t>
      </w:r>
      <w:r w:rsidR="0084156A">
        <w:rPr>
          <w:rFonts w:ascii="仿宋" w:eastAsia="仿宋" w:hAnsi="仿宋" w:cs="Times New Roman" w:hint="eastAsia"/>
          <w:kern w:val="2"/>
          <w:sz w:val="30"/>
          <w:szCs w:val="30"/>
          <w:lang w:bidi="ar-SA"/>
        </w:rPr>
        <w:t>必须有充分的认识和行业自信。</w:t>
      </w:r>
    </w:p>
    <w:p w:rsidR="00843E99" w:rsidRDefault="005E3FAF" w:rsidP="00441EC5">
      <w:pPr>
        <w:pStyle w:val="a5"/>
        <w:spacing w:before="0" w:beforeAutospacing="0" w:after="0" w:afterAutospacing="0" w:line="360" w:lineRule="auto"/>
        <w:ind w:firstLineChars="200" w:firstLine="600"/>
        <w:rPr>
          <w:rFonts w:ascii="仿宋" w:eastAsia="仿宋" w:hAnsi="仿宋" w:cs="Times New Roman"/>
          <w:kern w:val="2"/>
          <w:sz w:val="30"/>
          <w:szCs w:val="30"/>
          <w:lang w:bidi="ar-SA"/>
        </w:rPr>
      </w:pPr>
      <w:r>
        <w:rPr>
          <w:rFonts w:ascii="仿宋" w:eastAsia="仿宋" w:hAnsi="仿宋" w:cs="Times New Roman" w:hint="eastAsia"/>
          <w:kern w:val="2"/>
          <w:sz w:val="30"/>
          <w:szCs w:val="30"/>
          <w:lang w:bidi="ar-SA"/>
        </w:rPr>
        <w:t>当前，拍卖行业</w:t>
      </w:r>
      <w:r w:rsidR="007C1B66">
        <w:rPr>
          <w:rFonts w:ascii="仿宋" w:eastAsia="仿宋" w:hAnsi="仿宋" w:cs="Times New Roman" w:hint="eastAsia"/>
          <w:kern w:val="2"/>
          <w:sz w:val="30"/>
          <w:szCs w:val="30"/>
          <w:lang w:bidi="ar-SA"/>
        </w:rPr>
        <w:t>确实</w:t>
      </w:r>
      <w:r>
        <w:rPr>
          <w:rFonts w:ascii="仿宋" w:eastAsia="仿宋" w:hAnsi="仿宋" w:cs="Times New Roman" w:hint="eastAsia"/>
          <w:kern w:val="2"/>
          <w:sz w:val="30"/>
          <w:szCs w:val="30"/>
          <w:lang w:bidi="ar-SA"/>
        </w:rPr>
        <w:t>遇到了一些困难。但这些困难整体上来说，是我国社会经济转型过程中出现的困难，是发展中必然要经历的过程。希望北京拍卖业以此次会议为契机，</w:t>
      </w:r>
      <w:r w:rsidRPr="005E3FAF">
        <w:rPr>
          <w:rFonts w:ascii="仿宋" w:eastAsia="仿宋" w:hAnsi="仿宋" w:cs="Times New Roman" w:hint="eastAsia"/>
          <w:kern w:val="2"/>
          <w:sz w:val="30"/>
          <w:szCs w:val="30"/>
          <w:lang w:bidi="ar-SA"/>
        </w:rPr>
        <w:t>认真学习贯彻落实十九大精神，在全面建成小康社会，实现中华民族伟大复兴的新时代中以实现向现代拍卖业的转型升级为目标，开启</w:t>
      </w:r>
      <w:r w:rsidR="00D47143">
        <w:rPr>
          <w:rFonts w:ascii="仿宋" w:eastAsia="仿宋" w:hAnsi="仿宋" w:cs="Times New Roman" w:hint="eastAsia"/>
          <w:kern w:val="2"/>
          <w:sz w:val="30"/>
          <w:szCs w:val="30"/>
          <w:lang w:bidi="ar-SA"/>
        </w:rPr>
        <w:t>拍卖</w:t>
      </w:r>
      <w:r w:rsidRPr="005E3FAF">
        <w:rPr>
          <w:rFonts w:ascii="仿宋" w:eastAsia="仿宋" w:hAnsi="仿宋" w:cs="Times New Roman" w:hint="eastAsia"/>
          <w:kern w:val="2"/>
          <w:sz w:val="30"/>
          <w:szCs w:val="30"/>
          <w:lang w:bidi="ar-SA"/>
        </w:rPr>
        <w:t>新征程。要抓住十九大以来全面深化改革、深化供给侧结构性改革、建设现代经济体系过程中释放的机遇，转变观念、创新包容，加快行业体制机制创新、加快发展新旧动能转换，自觉把拍卖行业发展融入中国特色社会主义新时代，努力把拍卖行业建设成为现代服务业中的重要组成部分，确保拍卖行业在现代经济体系中发挥新的、更大的作用。</w:t>
      </w:r>
    </w:p>
    <w:p w:rsidR="00816233" w:rsidRDefault="005E3FAF" w:rsidP="00B4773B">
      <w:pPr>
        <w:spacing w:line="360" w:lineRule="auto"/>
        <w:ind w:firstLineChars="200" w:firstLine="600"/>
        <w:rPr>
          <w:rFonts w:ascii="仿宋" w:eastAsia="仿宋" w:hAnsi="仿宋" w:cs="宋体"/>
          <w:color w:val="000000"/>
          <w:kern w:val="0"/>
          <w:sz w:val="30"/>
          <w:szCs w:val="30"/>
          <w:lang w:val="zh-CN"/>
        </w:rPr>
      </w:pPr>
      <w:r w:rsidRPr="00CB5083">
        <w:rPr>
          <w:rFonts w:ascii="仿宋" w:eastAsia="仿宋" w:hAnsi="仿宋" w:cs="宋体" w:hint="eastAsia"/>
          <w:b/>
          <w:color w:val="000000"/>
          <w:kern w:val="0"/>
          <w:sz w:val="30"/>
          <w:szCs w:val="30"/>
          <w:lang w:val="zh-CN"/>
        </w:rPr>
        <w:t>第二，要充分肯定北京市拍卖行业协会取得的成绩。</w:t>
      </w:r>
      <w:r>
        <w:rPr>
          <w:rFonts w:ascii="仿宋" w:eastAsia="仿宋" w:hAnsi="仿宋" w:cs="宋体" w:hint="eastAsia"/>
          <w:color w:val="000000"/>
          <w:kern w:val="0"/>
          <w:sz w:val="30"/>
          <w:szCs w:val="30"/>
          <w:lang w:val="zh-CN"/>
        </w:rPr>
        <w:t>北拍协自成立以来，在北京市商务局、民政局、文物局、工商局等部门的大力支持下，在历届会长和理事会的带领下，以服务为核心，坚持创新发展和规范发展，</w:t>
      </w:r>
      <w:r w:rsidRPr="00237478">
        <w:rPr>
          <w:rFonts w:ascii="仿宋" w:eastAsia="仿宋" w:hAnsi="仿宋" w:hint="eastAsia"/>
          <w:sz w:val="32"/>
          <w:szCs w:val="32"/>
        </w:rPr>
        <w:t>有力的促进了整个</w:t>
      </w:r>
      <w:r>
        <w:rPr>
          <w:rFonts w:ascii="仿宋" w:eastAsia="仿宋" w:hAnsi="仿宋" w:hint="eastAsia"/>
          <w:sz w:val="32"/>
          <w:szCs w:val="32"/>
        </w:rPr>
        <w:t>北京</w:t>
      </w:r>
      <w:r w:rsidRPr="00237478">
        <w:rPr>
          <w:rFonts w:ascii="仿宋" w:eastAsia="仿宋" w:hAnsi="仿宋" w:hint="eastAsia"/>
          <w:sz w:val="32"/>
          <w:szCs w:val="32"/>
        </w:rPr>
        <w:t>拍卖业的发展。</w:t>
      </w:r>
      <w:r>
        <w:rPr>
          <w:rFonts w:ascii="仿宋" w:eastAsia="仿宋" w:hAnsi="仿宋" w:hint="eastAsia"/>
          <w:sz w:val="32"/>
          <w:szCs w:val="32"/>
        </w:rPr>
        <w:t>对此，我代表中国拍卖行业协会对北拍协取得的成绩表示肯定</w:t>
      </w:r>
      <w:r w:rsidR="00BD4379">
        <w:rPr>
          <w:rFonts w:ascii="仿宋" w:eastAsia="仿宋" w:hAnsi="仿宋" w:hint="eastAsia"/>
          <w:sz w:val="32"/>
          <w:szCs w:val="32"/>
        </w:rPr>
        <w:t>；同时也借此机会向拍卖行业的广大员工表示敬意，向长期以来关心和支持北拍协发展的政府各有关部门表示衷心的感谢！</w:t>
      </w:r>
      <w:r w:rsidR="00BD4379">
        <w:rPr>
          <w:rFonts w:ascii="仿宋" w:eastAsia="仿宋" w:hAnsi="仿宋" w:cs="宋体" w:hint="eastAsia"/>
          <w:color w:val="000000"/>
          <w:kern w:val="0"/>
          <w:sz w:val="30"/>
          <w:szCs w:val="30"/>
          <w:lang w:val="zh-CN"/>
        </w:rPr>
        <w:t xml:space="preserve"> </w:t>
      </w:r>
    </w:p>
    <w:p w:rsidR="005E3FAF" w:rsidRPr="00441EC5" w:rsidRDefault="00BD4379" w:rsidP="00B4773B">
      <w:pPr>
        <w:spacing w:line="360" w:lineRule="auto"/>
        <w:ind w:firstLineChars="200" w:firstLine="600"/>
        <w:rPr>
          <w:rFonts w:ascii="仿宋" w:eastAsia="仿宋" w:hAnsi="仿宋" w:cs="宋体"/>
          <w:color w:val="000000"/>
          <w:kern w:val="0"/>
          <w:sz w:val="30"/>
          <w:szCs w:val="30"/>
          <w:lang w:val="zh-CN"/>
        </w:rPr>
      </w:pPr>
      <w:r w:rsidRPr="00CB5083">
        <w:rPr>
          <w:rFonts w:ascii="仿宋" w:eastAsia="仿宋" w:hAnsi="仿宋" w:cs="宋体"/>
          <w:b/>
          <w:color w:val="000000"/>
          <w:kern w:val="0"/>
          <w:sz w:val="30"/>
          <w:szCs w:val="30"/>
          <w:lang w:val="zh-CN"/>
        </w:rPr>
        <w:t>第三</w:t>
      </w:r>
      <w:r w:rsidRPr="00CB5083">
        <w:rPr>
          <w:rFonts w:ascii="仿宋" w:eastAsia="仿宋" w:hAnsi="仿宋" w:cs="宋体" w:hint="eastAsia"/>
          <w:b/>
          <w:color w:val="000000"/>
          <w:kern w:val="0"/>
          <w:sz w:val="30"/>
          <w:szCs w:val="30"/>
          <w:lang w:val="zh-CN"/>
        </w:rPr>
        <w:t>，</w:t>
      </w:r>
      <w:r w:rsidR="00CB5083">
        <w:rPr>
          <w:rFonts w:ascii="仿宋" w:eastAsia="仿宋" w:hAnsi="仿宋" w:cs="宋体"/>
          <w:b/>
          <w:color w:val="000000"/>
          <w:kern w:val="0"/>
          <w:sz w:val="30"/>
          <w:szCs w:val="30"/>
          <w:lang w:val="zh-CN"/>
        </w:rPr>
        <w:t>要继续发挥好</w:t>
      </w:r>
      <w:r w:rsidRPr="00CB5083">
        <w:rPr>
          <w:rFonts w:ascii="仿宋" w:eastAsia="仿宋" w:hAnsi="仿宋" w:cs="宋体"/>
          <w:b/>
          <w:color w:val="000000"/>
          <w:kern w:val="0"/>
          <w:sz w:val="30"/>
          <w:szCs w:val="30"/>
          <w:lang w:val="zh-CN"/>
        </w:rPr>
        <w:t>协会的引领作用</w:t>
      </w:r>
      <w:r w:rsidRPr="00CB5083">
        <w:rPr>
          <w:rFonts w:ascii="仿宋" w:eastAsia="仿宋" w:hAnsi="仿宋" w:cs="宋体" w:hint="eastAsia"/>
          <w:b/>
          <w:color w:val="000000"/>
          <w:kern w:val="0"/>
          <w:sz w:val="30"/>
          <w:szCs w:val="30"/>
          <w:lang w:val="zh-CN"/>
        </w:rPr>
        <w:t>。</w:t>
      </w:r>
      <w:r w:rsidR="0036363E">
        <w:rPr>
          <w:rFonts w:ascii="仿宋" w:eastAsia="仿宋" w:hAnsi="仿宋" w:cs="宋体"/>
          <w:color w:val="000000"/>
          <w:kern w:val="0"/>
          <w:sz w:val="30"/>
          <w:szCs w:val="30"/>
          <w:lang w:val="zh-CN"/>
        </w:rPr>
        <w:t>这次会上</w:t>
      </w:r>
      <w:r w:rsidR="0036363E">
        <w:rPr>
          <w:rFonts w:ascii="仿宋" w:eastAsia="仿宋" w:hAnsi="仿宋" w:cs="宋体" w:hint="eastAsia"/>
          <w:color w:val="000000"/>
          <w:kern w:val="0"/>
          <w:sz w:val="30"/>
          <w:szCs w:val="30"/>
          <w:lang w:val="zh-CN"/>
        </w:rPr>
        <w:t>，</w:t>
      </w:r>
      <w:r w:rsidR="0036363E">
        <w:rPr>
          <w:rFonts w:ascii="仿宋" w:eastAsia="仿宋" w:hAnsi="仿宋" w:cs="宋体"/>
          <w:color w:val="000000"/>
          <w:kern w:val="0"/>
          <w:sz w:val="30"/>
          <w:szCs w:val="30"/>
          <w:lang w:val="zh-CN"/>
        </w:rPr>
        <w:t>甘学军同志再次当选会长</w:t>
      </w:r>
      <w:r w:rsidR="0036363E">
        <w:rPr>
          <w:rFonts w:ascii="仿宋" w:eastAsia="仿宋" w:hAnsi="仿宋" w:cs="宋体" w:hint="eastAsia"/>
          <w:color w:val="000000"/>
          <w:kern w:val="0"/>
          <w:sz w:val="30"/>
          <w:szCs w:val="30"/>
          <w:lang w:val="zh-CN"/>
        </w:rPr>
        <w:t>。</w:t>
      </w:r>
      <w:r w:rsidR="0036363E">
        <w:rPr>
          <w:rFonts w:ascii="仿宋" w:eastAsia="仿宋" w:hAnsi="仿宋" w:cs="宋体"/>
          <w:color w:val="000000"/>
          <w:kern w:val="0"/>
          <w:sz w:val="30"/>
          <w:szCs w:val="30"/>
          <w:lang w:val="zh-CN"/>
        </w:rPr>
        <w:t>这是北京拍卖业全体理事依据章程做出的选择</w:t>
      </w:r>
      <w:r w:rsidR="0036363E">
        <w:rPr>
          <w:rFonts w:ascii="仿宋" w:eastAsia="仿宋" w:hAnsi="仿宋" w:cs="宋体" w:hint="eastAsia"/>
          <w:color w:val="000000"/>
          <w:kern w:val="0"/>
          <w:sz w:val="30"/>
          <w:szCs w:val="30"/>
          <w:lang w:val="zh-CN"/>
        </w:rPr>
        <w:t>，</w:t>
      </w:r>
      <w:r w:rsidR="0036363E">
        <w:rPr>
          <w:rFonts w:ascii="仿宋" w:eastAsia="仿宋" w:hAnsi="仿宋" w:cs="宋体"/>
          <w:color w:val="000000"/>
          <w:kern w:val="0"/>
          <w:sz w:val="30"/>
          <w:szCs w:val="30"/>
          <w:lang w:val="zh-CN"/>
        </w:rPr>
        <w:t>饱含信</w:t>
      </w:r>
      <w:r w:rsidR="0036363E">
        <w:rPr>
          <w:rFonts w:ascii="仿宋" w:eastAsia="仿宋" w:hAnsi="仿宋" w:cs="宋体"/>
          <w:color w:val="000000"/>
          <w:kern w:val="0"/>
          <w:sz w:val="30"/>
          <w:szCs w:val="30"/>
          <w:lang w:val="zh-CN"/>
        </w:rPr>
        <w:lastRenderedPageBreak/>
        <w:t>任</w:t>
      </w:r>
      <w:r w:rsidR="007C1B66">
        <w:rPr>
          <w:rFonts w:ascii="仿宋" w:eastAsia="仿宋" w:hAnsi="仿宋" w:cs="宋体" w:hint="eastAsia"/>
          <w:color w:val="000000"/>
          <w:kern w:val="0"/>
          <w:sz w:val="30"/>
          <w:szCs w:val="30"/>
          <w:lang w:val="zh-CN"/>
        </w:rPr>
        <w:t>和</w:t>
      </w:r>
      <w:r w:rsidR="0036363E">
        <w:rPr>
          <w:rFonts w:ascii="仿宋" w:eastAsia="仿宋" w:hAnsi="仿宋" w:cs="宋体"/>
          <w:color w:val="000000"/>
          <w:kern w:val="0"/>
          <w:sz w:val="30"/>
          <w:szCs w:val="30"/>
          <w:lang w:val="zh-CN"/>
        </w:rPr>
        <w:t>期待</w:t>
      </w:r>
      <w:r w:rsidR="0036363E">
        <w:rPr>
          <w:rFonts w:ascii="仿宋" w:eastAsia="仿宋" w:hAnsi="仿宋" w:cs="宋体" w:hint="eastAsia"/>
          <w:color w:val="000000"/>
          <w:kern w:val="0"/>
          <w:sz w:val="30"/>
          <w:szCs w:val="30"/>
          <w:lang w:val="zh-CN"/>
        </w:rPr>
        <w:t>。希望</w:t>
      </w:r>
      <w:r w:rsidR="0036363E">
        <w:rPr>
          <w:rFonts w:ascii="仿宋" w:eastAsia="仿宋" w:hAnsi="仿宋" w:cs="宋体"/>
          <w:color w:val="000000"/>
          <w:kern w:val="0"/>
          <w:sz w:val="30"/>
          <w:szCs w:val="30"/>
          <w:lang w:val="zh-CN"/>
        </w:rPr>
        <w:t>以甘学军同志</w:t>
      </w:r>
      <w:r w:rsidR="00D47143">
        <w:rPr>
          <w:rFonts w:ascii="仿宋" w:eastAsia="仿宋" w:hAnsi="仿宋" w:cs="宋体"/>
          <w:color w:val="000000"/>
          <w:kern w:val="0"/>
          <w:sz w:val="30"/>
          <w:szCs w:val="30"/>
          <w:lang w:val="zh-CN"/>
        </w:rPr>
        <w:t>为核心的北拍协新的领导班子</w:t>
      </w:r>
      <w:r w:rsidR="00D47143">
        <w:rPr>
          <w:rFonts w:ascii="仿宋" w:eastAsia="仿宋" w:hAnsi="仿宋" w:cs="宋体" w:hint="eastAsia"/>
          <w:color w:val="000000"/>
          <w:kern w:val="0"/>
          <w:sz w:val="30"/>
          <w:szCs w:val="30"/>
          <w:lang w:val="zh-CN"/>
        </w:rPr>
        <w:t>，在当前拍卖行业面临转型升级、企业经营面临困难的情况下，认真研究形势，思考存在的问题，</w:t>
      </w:r>
      <w:r w:rsidR="00916717">
        <w:rPr>
          <w:rFonts w:ascii="仿宋" w:eastAsia="仿宋" w:hAnsi="仿宋" w:cs="宋体" w:hint="eastAsia"/>
          <w:color w:val="000000"/>
          <w:kern w:val="0"/>
          <w:sz w:val="30"/>
          <w:szCs w:val="30"/>
          <w:lang w:val="zh-CN"/>
        </w:rPr>
        <w:t>发挥好协会对行业发展的</w:t>
      </w:r>
      <w:r w:rsidR="00381D65">
        <w:rPr>
          <w:rFonts w:ascii="仿宋" w:eastAsia="仿宋" w:hAnsi="仿宋" w:cs="宋体" w:hint="eastAsia"/>
          <w:color w:val="000000"/>
          <w:kern w:val="0"/>
          <w:sz w:val="30"/>
          <w:szCs w:val="30"/>
          <w:lang w:val="zh-CN"/>
        </w:rPr>
        <w:t>政治引领</w:t>
      </w:r>
      <w:r w:rsidR="00916717">
        <w:rPr>
          <w:rFonts w:ascii="仿宋" w:eastAsia="仿宋" w:hAnsi="仿宋" w:cs="宋体" w:hint="eastAsia"/>
          <w:color w:val="000000"/>
          <w:kern w:val="0"/>
          <w:sz w:val="30"/>
          <w:szCs w:val="30"/>
          <w:lang w:val="zh-CN"/>
        </w:rPr>
        <w:t>、理念引领、创新引领和典型引领的作用，</w:t>
      </w:r>
      <w:r w:rsidR="00C034C0">
        <w:rPr>
          <w:rFonts w:ascii="仿宋" w:eastAsia="仿宋" w:hAnsi="仿宋" w:cs="宋体" w:hint="eastAsia"/>
          <w:color w:val="000000"/>
          <w:kern w:val="0"/>
          <w:sz w:val="30"/>
          <w:szCs w:val="30"/>
          <w:lang w:val="zh-CN"/>
        </w:rPr>
        <w:t>全力</w:t>
      </w:r>
      <w:r w:rsidR="00916717">
        <w:rPr>
          <w:rFonts w:ascii="仿宋" w:eastAsia="仿宋" w:hAnsi="仿宋" w:cs="宋体" w:hint="eastAsia"/>
          <w:color w:val="000000"/>
          <w:kern w:val="0"/>
          <w:sz w:val="30"/>
          <w:szCs w:val="30"/>
          <w:lang w:val="zh-CN"/>
        </w:rPr>
        <w:t>重塑北京拍卖行业新生态，实现北京拍卖行业新发展。</w:t>
      </w:r>
    </w:p>
    <w:p w:rsidR="00816233" w:rsidRPr="00441EC5" w:rsidRDefault="00816233" w:rsidP="00441EC5">
      <w:pPr>
        <w:spacing w:line="360" w:lineRule="auto"/>
        <w:ind w:firstLineChars="200" w:firstLine="600"/>
        <w:rPr>
          <w:rFonts w:ascii="仿宋" w:eastAsia="仿宋" w:hAnsi="仿宋"/>
          <w:sz w:val="30"/>
          <w:szCs w:val="30"/>
        </w:rPr>
      </w:pPr>
    </w:p>
    <w:p w:rsidR="00816233" w:rsidRDefault="00816233" w:rsidP="006A336F">
      <w:pPr>
        <w:widowControl/>
        <w:autoSpaceDE w:val="0"/>
        <w:autoSpaceDN w:val="0"/>
        <w:adjustRightInd w:val="0"/>
        <w:spacing w:line="680" w:lineRule="exact"/>
        <w:ind w:firstLine="595"/>
        <w:textAlignment w:val="center"/>
        <w:rPr>
          <w:rFonts w:ascii="仿宋" w:eastAsia="仿宋" w:hAnsi="仿宋"/>
          <w:sz w:val="30"/>
          <w:szCs w:val="30"/>
        </w:rPr>
      </w:pPr>
      <w:r w:rsidRPr="00441EC5">
        <w:rPr>
          <w:rFonts w:ascii="仿宋" w:eastAsia="仿宋" w:hAnsi="仿宋" w:cs="宋体" w:hint="eastAsia"/>
          <w:color w:val="000000"/>
          <w:kern w:val="0"/>
          <w:sz w:val="30"/>
          <w:szCs w:val="30"/>
          <w:lang w:val="zh-CN"/>
        </w:rPr>
        <w:t>同志们，</w:t>
      </w:r>
      <w:r w:rsidR="00916717">
        <w:rPr>
          <w:rFonts w:ascii="仿宋" w:eastAsia="仿宋" w:hAnsi="仿宋" w:cs="宋体" w:hint="eastAsia"/>
          <w:color w:val="000000"/>
          <w:kern w:val="0"/>
          <w:sz w:val="30"/>
          <w:szCs w:val="30"/>
          <w:lang w:val="zh-CN"/>
        </w:rPr>
        <w:t>2019年适逢建国70周年。今后一段时期将是</w:t>
      </w:r>
      <w:r w:rsidR="00C034C0">
        <w:rPr>
          <w:rFonts w:ascii="仿宋" w:eastAsia="仿宋" w:hAnsi="仿宋" w:cs="宋体" w:hint="eastAsia"/>
          <w:color w:val="000000"/>
          <w:kern w:val="0"/>
          <w:sz w:val="30"/>
          <w:szCs w:val="30"/>
          <w:lang w:val="zh-CN"/>
        </w:rPr>
        <w:t>拍卖业</w:t>
      </w:r>
      <w:r w:rsidR="00916717">
        <w:rPr>
          <w:rFonts w:ascii="仿宋" w:eastAsia="仿宋" w:hAnsi="仿宋" w:cs="宋体" w:hint="eastAsia"/>
          <w:color w:val="000000"/>
          <w:kern w:val="0"/>
          <w:sz w:val="30"/>
          <w:szCs w:val="30"/>
          <w:lang w:val="zh-CN"/>
        </w:rPr>
        <w:t>担当新责任、</w:t>
      </w:r>
      <w:r w:rsidRPr="00441EC5">
        <w:rPr>
          <w:rFonts w:ascii="仿宋" w:eastAsia="仿宋" w:hAnsi="仿宋" w:hint="eastAsia"/>
          <w:sz w:val="30"/>
          <w:szCs w:val="30"/>
        </w:rPr>
        <w:t>取得新作为的机遇期。</w:t>
      </w:r>
      <w:r w:rsidR="00185A23" w:rsidRPr="00441EC5">
        <w:rPr>
          <w:rFonts w:ascii="仿宋" w:eastAsia="仿宋" w:hAnsi="仿宋" w:hint="eastAsia"/>
          <w:sz w:val="30"/>
          <w:szCs w:val="30"/>
        </w:rPr>
        <w:t>中拍协将全力支持北拍协的各项工作，共同推动拍卖行业的健康发展。</w:t>
      </w:r>
      <w:r w:rsidR="00185A23">
        <w:rPr>
          <w:rFonts w:ascii="仿宋" w:eastAsia="仿宋" w:hAnsi="仿宋" w:hint="eastAsia"/>
          <w:sz w:val="30"/>
          <w:szCs w:val="30"/>
        </w:rPr>
        <w:t>我坚信</w:t>
      </w:r>
      <w:r w:rsidR="00C034C0">
        <w:rPr>
          <w:rFonts w:ascii="仿宋" w:eastAsia="仿宋" w:hAnsi="仿宋" w:hint="eastAsia"/>
          <w:sz w:val="30"/>
          <w:szCs w:val="30"/>
        </w:rPr>
        <w:t>，</w:t>
      </w:r>
      <w:r w:rsidR="00185A23">
        <w:rPr>
          <w:rFonts w:ascii="仿宋" w:eastAsia="仿宋" w:hAnsi="仿宋" w:hint="eastAsia"/>
          <w:sz w:val="30"/>
          <w:szCs w:val="30"/>
        </w:rPr>
        <w:t>北京拍卖业在</w:t>
      </w:r>
      <w:r w:rsidR="00C034C0">
        <w:rPr>
          <w:rFonts w:ascii="仿宋" w:eastAsia="仿宋" w:hAnsi="仿宋" w:hint="eastAsia"/>
          <w:sz w:val="30"/>
          <w:szCs w:val="30"/>
        </w:rPr>
        <w:t>北拍协</w:t>
      </w:r>
      <w:r w:rsidR="00185A23">
        <w:rPr>
          <w:rFonts w:ascii="仿宋" w:eastAsia="仿宋" w:hAnsi="仿宋" w:hint="eastAsia"/>
          <w:sz w:val="30"/>
          <w:szCs w:val="30"/>
        </w:rPr>
        <w:t>领导班子的领导下，</w:t>
      </w:r>
      <w:r w:rsidR="00C034C0">
        <w:rPr>
          <w:rFonts w:ascii="仿宋" w:eastAsia="仿宋" w:hAnsi="仿宋" w:hint="eastAsia"/>
          <w:sz w:val="30"/>
          <w:szCs w:val="30"/>
        </w:rPr>
        <w:t>通过</w:t>
      </w:r>
      <w:r w:rsidR="00185A23">
        <w:rPr>
          <w:rFonts w:ascii="仿宋" w:eastAsia="仿宋" w:hAnsi="仿宋" w:hint="eastAsia"/>
          <w:sz w:val="30"/>
          <w:szCs w:val="30"/>
        </w:rPr>
        <w:t>扎实工作</w:t>
      </w:r>
      <w:r w:rsidR="00C034C0">
        <w:rPr>
          <w:rFonts w:ascii="仿宋" w:eastAsia="仿宋" w:hAnsi="仿宋" w:hint="eastAsia"/>
          <w:sz w:val="30"/>
          <w:szCs w:val="30"/>
        </w:rPr>
        <w:t>，</w:t>
      </w:r>
      <w:r w:rsidR="00185A23">
        <w:rPr>
          <w:rFonts w:ascii="仿宋" w:eastAsia="仿宋" w:hAnsi="仿宋" w:hint="eastAsia"/>
          <w:sz w:val="30"/>
          <w:szCs w:val="30"/>
        </w:rPr>
        <w:t>一定能够开创北京拍卖业繁荣发展的新局面。</w:t>
      </w:r>
    </w:p>
    <w:p w:rsidR="00185A23" w:rsidRPr="00441EC5" w:rsidRDefault="00185A23" w:rsidP="006A336F">
      <w:pPr>
        <w:widowControl/>
        <w:autoSpaceDE w:val="0"/>
        <w:autoSpaceDN w:val="0"/>
        <w:adjustRightInd w:val="0"/>
        <w:spacing w:line="680" w:lineRule="exact"/>
        <w:ind w:firstLine="595"/>
        <w:textAlignment w:val="center"/>
        <w:rPr>
          <w:rFonts w:ascii="仿宋" w:eastAsia="仿宋" w:hAnsi="仿宋"/>
          <w:sz w:val="30"/>
          <w:szCs w:val="30"/>
        </w:rPr>
      </w:pPr>
      <w:r>
        <w:rPr>
          <w:rFonts w:ascii="仿宋" w:eastAsia="仿宋" w:hAnsi="仿宋" w:hint="eastAsia"/>
          <w:sz w:val="30"/>
          <w:szCs w:val="30"/>
        </w:rPr>
        <w:t>春节临近，提前预祝大家猪年吉祥，万事如意！</w:t>
      </w:r>
    </w:p>
    <w:p w:rsidR="00816233" w:rsidRPr="00441EC5" w:rsidRDefault="00816233" w:rsidP="00441EC5">
      <w:pPr>
        <w:spacing w:line="360" w:lineRule="auto"/>
        <w:ind w:firstLineChars="200" w:firstLine="600"/>
        <w:rPr>
          <w:rFonts w:ascii="仿宋" w:eastAsia="仿宋" w:hAnsi="仿宋"/>
          <w:sz w:val="30"/>
          <w:szCs w:val="30"/>
        </w:rPr>
      </w:pPr>
      <w:r w:rsidRPr="00441EC5">
        <w:rPr>
          <w:rFonts w:ascii="仿宋" w:eastAsia="仿宋" w:hAnsi="仿宋" w:hint="eastAsia"/>
          <w:sz w:val="30"/>
          <w:szCs w:val="30"/>
        </w:rPr>
        <w:t>谢谢大家！</w:t>
      </w:r>
    </w:p>
    <w:sectPr w:rsidR="00816233" w:rsidRPr="00441EC5" w:rsidSect="00B572BE">
      <w:footerReference w:type="default" r:id="rId6"/>
      <w:pgSz w:w="11906" w:h="16838"/>
      <w:pgMar w:top="1440" w:right="1466"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E86" w:rsidRDefault="00DE4E86" w:rsidP="009A5C7C">
      <w:r>
        <w:separator/>
      </w:r>
    </w:p>
  </w:endnote>
  <w:endnote w:type="continuationSeparator" w:id="1">
    <w:p w:rsidR="00DE4E86" w:rsidRDefault="00DE4E86" w:rsidP="009A5C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24844"/>
      <w:docPartObj>
        <w:docPartGallery w:val="Page Numbers (Bottom of Page)"/>
        <w:docPartUnique/>
      </w:docPartObj>
    </w:sdtPr>
    <w:sdtContent>
      <w:p w:rsidR="0080440A" w:rsidRDefault="00BA693B">
        <w:pPr>
          <w:pStyle w:val="a4"/>
          <w:jc w:val="right"/>
        </w:pPr>
        <w:fldSimple w:instr=" PAGE   \* MERGEFORMAT ">
          <w:r w:rsidR="00B4773B" w:rsidRPr="00B4773B">
            <w:rPr>
              <w:noProof/>
              <w:lang w:val="zh-CN"/>
            </w:rPr>
            <w:t>1</w:t>
          </w:r>
        </w:fldSimple>
      </w:p>
    </w:sdtContent>
  </w:sdt>
  <w:p w:rsidR="0080440A" w:rsidRDefault="0080440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E86" w:rsidRDefault="00DE4E86" w:rsidP="009A5C7C">
      <w:r>
        <w:separator/>
      </w:r>
    </w:p>
  </w:footnote>
  <w:footnote w:type="continuationSeparator" w:id="1">
    <w:p w:rsidR="00DE4E86" w:rsidRDefault="00DE4E86" w:rsidP="009A5C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5C7C"/>
    <w:rsid w:val="000047D4"/>
    <w:rsid w:val="000108B0"/>
    <w:rsid w:val="00011156"/>
    <w:rsid w:val="0002608D"/>
    <w:rsid w:val="00035070"/>
    <w:rsid w:val="0005275E"/>
    <w:rsid w:val="00055EF7"/>
    <w:rsid w:val="0005702F"/>
    <w:rsid w:val="00071A13"/>
    <w:rsid w:val="000834D1"/>
    <w:rsid w:val="000A06C2"/>
    <w:rsid w:val="000A3C69"/>
    <w:rsid w:val="000C2088"/>
    <w:rsid w:val="000E6D0A"/>
    <w:rsid w:val="000F1A4F"/>
    <w:rsid w:val="000F37D5"/>
    <w:rsid w:val="000F3AC7"/>
    <w:rsid w:val="000F4684"/>
    <w:rsid w:val="000F5427"/>
    <w:rsid w:val="000F7891"/>
    <w:rsid w:val="0011276C"/>
    <w:rsid w:val="0013136F"/>
    <w:rsid w:val="00142B90"/>
    <w:rsid w:val="00145FAA"/>
    <w:rsid w:val="00155B7B"/>
    <w:rsid w:val="00180333"/>
    <w:rsid w:val="00185A23"/>
    <w:rsid w:val="0019781C"/>
    <w:rsid w:val="001A008D"/>
    <w:rsid w:val="001B68C8"/>
    <w:rsid w:val="001C0A45"/>
    <w:rsid w:val="001D0DD1"/>
    <w:rsid w:val="0020096C"/>
    <w:rsid w:val="00232B5B"/>
    <w:rsid w:val="00240963"/>
    <w:rsid w:val="002449E5"/>
    <w:rsid w:val="00244B73"/>
    <w:rsid w:val="00252C67"/>
    <w:rsid w:val="002574E5"/>
    <w:rsid w:val="0026610C"/>
    <w:rsid w:val="00271027"/>
    <w:rsid w:val="002755B0"/>
    <w:rsid w:val="002B5D7B"/>
    <w:rsid w:val="002D4E78"/>
    <w:rsid w:val="002E43AA"/>
    <w:rsid w:val="002F452C"/>
    <w:rsid w:val="00315AEE"/>
    <w:rsid w:val="0032179D"/>
    <w:rsid w:val="00321D37"/>
    <w:rsid w:val="00322BA8"/>
    <w:rsid w:val="00322D7E"/>
    <w:rsid w:val="00343471"/>
    <w:rsid w:val="00344A55"/>
    <w:rsid w:val="00354A92"/>
    <w:rsid w:val="0036363E"/>
    <w:rsid w:val="003653B6"/>
    <w:rsid w:val="003716A2"/>
    <w:rsid w:val="003716FF"/>
    <w:rsid w:val="00375A44"/>
    <w:rsid w:val="00381D65"/>
    <w:rsid w:val="00381D6F"/>
    <w:rsid w:val="0038220B"/>
    <w:rsid w:val="00386DDD"/>
    <w:rsid w:val="003876B1"/>
    <w:rsid w:val="00387785"/>
    <w:rsid w:val="00392FEF"/>
    <w:rsid w:val="0039795E"/>
    <w:rsid w:val="003B611B"/>
    <w:rsid w:val="003D1B9E"/>
    <w:rsid w:val="003D37D8"/>
    <w:rsid w:val="003E541B"/>
    <w:rsid w:val="003F72D4"/>
    <w:rsid w:val="0040472D"/>
    <w:rsid w:val="00405C57"/>
    <w:rsid w:val="004076C8"/>
    <w:rsid w:val="00411FEF"/>
    <w:rsid w:val="00422384"/>
    <w:rsid w:val="004277FB"/>
    <w:rsid w:val="00441EC5"/>
    <w:rsid w:val="004434BD"/>
    <w:rsid w:val="00443813"/>
    <w:rsid w:val="00443D96"/>
    <w:rsid w:val="00445C9D"/>
    <w:rsid w:val="0045437E"/>
    <w:rsid w:val="004631EF"/>
    <w:rsid w:val="00466238"/>
    <w:rsid w:val="0047343E"/>
    <w:rsid w:val="0048602B"/>
    <w:rsid w:val="004930DD"/>
    <w:rsid w:val="004B11C1"/>
    <w:rsid w:val="004C07F7"/>
    <w:rsid w:val="004C1454"/>
    <w:rsid w:val="004C6D55"/>
    <w:rsid w:val="004D7943"/>
    <w:rsid w:val="004F12A4"/>
    <w:rsid w:val="005008FD"/>
    <w:rsid w:val="00501559"/>
    <w:rsid w:val="005045F6"/>
    <w:rsid w:val="00515B20"/>
    <w:rsid w:val="00520E10"/>
    <w:rsid w:val="00547DD5"/>
    <w:rsid w:val="00550B13"/>
    <w:rsid w:val="00560344"/>
    <w:rsid w:val="00575C0F"/>
    <w:rsid w:val="005A1960"/>
    <w:rsid w:val="005A626A"/>
    <w:rsid w:val="005B28D4"/>
    <w:rsid w:val="005C11B7"/>
    <w:rsid w:val="005E0109"/>
    <w:rsid w:val="005E2D05"/>
    <w:rsid w:val="005E3FAF"/>
    <w:rsid w:val="005F530B"/>
    <w:rsid w:val="0060073D"/>
    <w:rsid w:val="00601D34"/>
    <w:rsid w:val="0061177C"/>
    <w:rsid w:val="00622C8C"/>
    <w:rsid w:val="00624BF3"/>
    <w:rsid w:val="006254AE"/>
    <w:rsid w:val="006300E2"/>
    <w:rsid w:val="006379A4"/>
    <w:rsid w:val="006548D8"/>
    <w:rsid w:val="006569CE"/>
    <w:rsid w:val="006610C7"/>
    <w:rsid w:val="00662755"/>
    <w:rsid w:val="00664E94"/>
    <w:rsid w:val="00672CD6"/>
    <w:rsid w:val="0068651A"/>
    <w:rsid w:val="00690624"/>
    <w:rsid w:val="00694AA2"/>
    <w:rsid w:val="006A3354"/>
    <w:rsid w:val="006A336F"/>
    <w:rsid w:val="006E2469"/>
    <w:rsid w:val="006E61DB"/>
    <w:rsid w:val="006E6A14"/>
    <w:rsid w:val="006E7E99"/>
    <w:rsid w:val="00702372"/>
    <w:rsid w:val="00707470"/>
    <w:rsid w:val="00713AB2"/>
    <w:rsid w:val="007223F3"/>
    <w:rsid w:val="00724649"/>
    <w:rsid w:val="007260FE"/>
    <w:rsid w:val="007437D6"/>
    <w:rsid w:val="00744C7F"/>
    <w:rsid w:val="00751BA6"/>
    <w:rsid w:val="00770C7A"/>
    <w:rsid w:val="00782AAE"/>
    <w:rsid w:val="007A33F2"/>
    <w:rsid w:val="007C057F"/>
    <w:rsid w:val="007C1B66"/>
    <w:rsid w:val="007C7146"/>
    <w:rsid w:val="0080440A"/>
    <w:rsid w:val="00812409"/>
    <w:rsid w:val="00812E14"/>
    <w:rsid w:val="008150BF"/>
    <w:rsid w:val="00816233"/>
    <w:rsid w:val="00817D44"/>
    <w:rsid w:val="0082661B"/>
    <w:rsid w:val="008273D3"/>
    <w:rsid w:val="00830B86"/>
    <w:rsid w:val="0084156A"/>
    <w:rsid w:val="00843E99"/>
    <w:rsid w:val="00846280"/>
    <w:rsid w:val="008631C0"/>
    <w:rsid w:val="00866F72"/>
    <w:rsid w:val="00871306"/>
    <w:rsid w:val="00871615"/>
    <w:rsid w:val="00895A14"/>
    <w:rsid w:val="008B5FB2"/>
    <w:rsid w:val="008C38EE"/>
    <w:rsid w:val="008C4502"/>
    <w:rsid w:val="008D36C8"/>
    <w:rsid w:val="008E0FCB"/>
    <w:rsid w:val="008E18FF"/>
    <w:rsid w:val="008F3AF4"/>
    <w:rsid w:val="008F6FFE"/>
    <w:rsid w:val="009054AA"/>
    <w:rsid w:val="00916717"/>
    <w:rsid w:val="00917318"/>
    <w:rsid w:val="00933270"/>
    <w:rsid w:val="009364EB"/>
    <w:rsid w:val="009577EC"/>
    <w:rsid w:val="00966CE6"/>
    <w:rsid w:val="00967262"/>
    <w:rsid w:val="00981112"/>
    <w:rsid w:val="009A355D"/>
    <w:rsid w:val="009A4586"/>
    <w:rsid w:val="009A5C7C"/>
    <w:rsid w:val="009B5D95"/>
    <w:rsid w:val="009B6F66"/>
    <w:rsid w:val="009C6920"/>
    <w:rsid w:val="009C7909"/>
    <w:rsid w:val="009F3701"/>
    <w:rsid w:val="00A06A93"/>
    <w:rsid w:val="00A10E79"/>
    <w:rsid w:val="00A2296B"/>
    <w:rsid w:val="00A353A5"/>
    <w:rsid w:val="00A35717"/>
    <w:rsid w:val="00A42A04"/>
    <w:rsid w:val="00A43C4C"/>
    <w:rsid w:val="00A51595"/>
    <w:rsid w:val="00A576FA"/>
    <w:rsid w:val="00A60300"/>
    <w:rsid w:val="00A82022"/>
    <w:rsid w:val="00A847F0"/>
    <w:rsid w:val="00A8489C"/>
    <w:rsid w:val="00A8619E"/>
    <w:rsid w:val="00A96461"/>
    <w:rsid w:val="00AA7A4A"/>
    <w:rsid w:val="00AB568C"/>
    <w:rsid w:val="00AE5C08"/>
    <w:rsid w:val="00B03ED0"/>
    <w:rsid w:val="00B15A9F"/>
    <w:rsid w:val="00B309FD"/>
    <w:rsid w:val="00B33C75"/>
    <w:rsid w:val="00B4773B"/>
    <w:rsid w:val="00B51FE9"/>
    <w:rsid w:val="00B572BE"/>
    <w:rsid w:val="00B66DA6"/>
    <w:rsid w:val="00B8499E"/>
    <w:rsid w:val="00B958C3"/>
    <w:rsid w:val="00BA655E"/>
    <w:rsid w:val="00BA693B"/>
    <w:rsid w:val="00BB2237"/>
    <w:rsid w:val="00BB3A98"/>
    <w:rsid w:val="00BB7E1B"/>
    <w:rsid w:val="00BC1AAC"/>
    <w:rsid w:val="00BC74F8"/>
    <w:rsid w:val="00BD4379"/>
    <w:rsid w:val="00BF55DE"/>
    <w:rsid w:val="00C034C0"/>
    <w:rsid w:val="00C13912"/>
    <w:rsid w:val="00C176DF"/>
    <w:rsid w:val="00C216D9"/>
    <w:rsid w:val="00C248E4"/>
    <w:rsid w:val="00C30097"/>
    <w:rsid w:val="00C36F36"/>
    <w:rsid w:val="00C40DD4"/>
    <w:rsid w:val="00C5528A"/>
    <w:rsid w:val="00C61D79"/>
    <w:rsid w:val="00C64682"/>
    <w:rsid w:val="00C667A8"/>
    <w:rsid w:val="00C673A9"/>
    <w:rsid w:val="00C70656"/>
    <w:rsid w:val="00C750C3"/>
    <w:rsid w:val="00C9773B"/>
    <w:rsid w:val="00CA1284"/>
    <w:rsid w:val="00CB321D"/>
    <w:rsid w:val="00CB5083"/>
    <w:rsid w:val="00CC753B"/>
    <w:rsid w:val="00D233A0"/>
    <w:rsid w:val="00D35C72"/>
    <w:rsid w:val="00D41043"/>
    <w:rsid w:val="00D47143"/>
    <w:rsid w:val="00D51851"/>
    <w:rsid w:val="00D6081E"/>
    <w:rsid w:val="00D60DE6"/>
    <w:rsid w:val="00DB1227"/>
    <w:rsid w:val="00DD23C4"/>
    <w:rsid w:val="00DE1200"/>
    <w:rsid w:val="00DE4E86"/>
    <w:rsid w:val="00E30E09"/>
    <w:rsid w:val="00E31FDA"/>
    <w:rsid w:val="00E47F4A"/>
    <w:rsid w:val="00E6675D"/>
    <w:rsid w:val="00E70817"/>
    <w:rsid w:val="00E77FD1"/>
    <w:rsid w:val="00E920A1"/>
    <w:rsid w:val="00E96DD8"/>
    <w:rsid w:val="00EA271B"/>
    <w:rsid w:val="00EB306A"/>
    <w:rsid w:val="00EB59D5"/>
    <w:rsid w:val="00EC5F8A"/>
    <w:rsid w:val="00ED64ED"/>
    <w:rsid w:val="00EE2F9C"/>
    <w:rsid w:val="00EE3EDA"/>
    <w:rsid w:val="00EE5840"/>
    <w:rsid w:val="00EF1E67"/>
    <w:rsid w:val="00EF2037"/>
    <w:rsid w:val="00EF3EFC"/>
    <w:rsid w:val="00EF6740"/>
    <w:rsid w:val="00F1187D"/>
    <w:rsid w:val="00F12776"/>
    <w:rsid w:val="00F32B32"/>
    <w:rsid w:val="00F571E8"/>
    <w:rsid w:val="00F64E35"/>
    <w:rsid w:val="00F75E00"/>
    <w:rsid w:val="00F964A9"/>
    <w:rsid w:val="00F96D8D"/>
    <w:rsid w:val="00FA021C"/>
    <w:rsid w:val="00FA61C6"/>
    <w:rsid w:val="00FB7E4E"/>
    <w:rsid w:val="00FC2830"/>
    <w:rsid w:val="00FC67BC"/>
    <w:rsid w:val="00FD085A"/>
    <w:rsid w:val="00FD2D1A"/>
    <w:rsid w:val="00FD7188"/>
    <w:rsid w:val="00FE1421"/>
    <w:rsid w:val="00FE24FA"/>
    <w:rsid w:val="00FF36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C7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9A5C7C"/>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semiHidden/>
    <w:locked/>
    <w:rsid w:val="009A5C7C"/>
    <w:rPr>
      <w:rFonts w:cs="Times New Roman"/>
      <w:sz w:val="18"/>
      <w:szCs w:val="18"/>
    </w:rPr>
  </w:style>
  <w:style w:type="paragraph" w:styleId="a4">
    <w:name w:val="footer"/>
    <w:basedOn w:val="a"/>
    <w:link w:val="Char0"/>
    <w:uiPriority w:val="99"/>
    <w:rsid w:val="009A5C7C"/>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locked/>
    <w:rsid w:val="009A5C7C"/>
    <w:rPr>
      <w:rFonts w:cs="Times New Roman"/>
      <w:sz w:val="18"/>
      <w:szCs w:val="18"/>
    </w:rPr>
  </w:style>
  <w:style w:type="paragraph" w:styleId="a5">
    <w:name w:val="Normal (Web)"/>
    <w:basedOn w:val="a"/>
    <w:uiPriority w:val="99"/>
    <w:rsid w:val="009A5C7C"/>
    <w:pPr>
      <w:widowControl/>
      <w:spacing w:before="100" w:beforeAutospacing="1" w:after="100" w:afterAutospacing="1"/>
      <w:jc w:val="left"/>
    </w:pPr>
    <w:rPr>
      <w:rFonts w:ascii="宋体" w:hAnsi="宋体" w:cs="宋体"/>
      <w:kern w:val="0"/>
      <w:sz w:val="24"/>
      <w:lang w:bidi="mr-IN"/>
    </w:rPr>
  </w:style>
  <w:style w:type="paragraph" w:styleId="a6">
    <w:name w:val="List Paragraph"/>
    <w:basedOn w:val="a"/>
    <w:uiPriority w:val="99"/>
    <w:qFormat/>
    <w:rsid w:val="00387785"/>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1052388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220</Words>
  <Characters>1254</Characters>
  <Application>Microsoft Office Word</Application>
  <DocSecurity>0</DocSecurity>
  <Lines>10</Lines>
  <Paragraphs>2</Paragraphs>
  <ScaleCrop>false</ScaleCrop>
  <Company>Sky123.Org</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joker</dc:creator>
  <cp:lastModifiedBy>bpx</cp:lastModifiedBy>
  <cp:revision>2</cp:revision>
  <dcterms:created xsi:type="dcterms:W3CDTF">2019-02-12T01:05:00Z</dcterms:created>
  <dcterms:modified xsi:type="dcterms:W3CDTF">2019-02-12T01:05:00Z</dcterms:modified>
</cp:coreProperties>
</file>